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326237">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326237">
      <w:pPr>
        <w:pStyle w:val="Ttulo2"/>
        <w:jc w:val="center"/>
        <w:rPr>
          <w:rFonts w:ascii="Arial" w:hAnsi="Arial" w:cs="Arial"/>
        </w:rPr>
      </w:pPr>
      <w:r w:rsidRPr="00C312BD">
        <w:rPr>
          <w:rFonts w:ascii="Arial" w:hAnsi="Arial" w:cs="Arial"/>
        </w:rPr>
        <w:t>ACTIVIDADES</w:t>
      </w:r>
    </w:p>
    <w:p w:rsidR="005169BB" w:rsidRDefault="005169BB" w:rsidP="005169BB">
      <w:pPr>
        <w:pStyle w:val="Ttulo"/>
        <w:rPr>
          <w:rFonts w:ascii="Arial" w:hAnsi="Arial" w:cs="Arial"/>
        </w:rPr>
      </w:pPr>
      <w:r w:rsidRPr="00C312BD">
        <w:rPr>
          <w:rFonts w:ascii="Arial" w:hAnsi="Arial" w:cs="Arial"/>
        </w:rPr>
        <w:t>Mi escuela</w:t>
      </w:r>
    </w:p>
    <w:p w:rsidR="00A316D4" w:rsidRDefault="00A316D4" w:rsidP="00A316D4">
      <w:pPr>
        <w:rPr>
          <w:lang w:val="es-ES"/>
        </w:rPr>
      </w:pPr>
    </w:p>
    <w:p w:rsidR="007A5CBC" w:rsidRPr="00C312BD" w:rsidRDefault="007A5CBC" w:rsidP="007A5CBC">
      <w:pPr>
        <w:pStyle w:val="Ttulo2"/>
        <w:rPr>
          <w:rFonts w:ascii="Arial" w:hAnsi="Arial" w:cs="Arial"/>
          <w:color w:val="31849B"/>
        </w:rPr>
      </w:pPr>
      <w:r w:rsidRPr="00C312BD">
        <w:rPr>
          <w:rFonts w:ascii="Arial" w:hAnsi="Arial" w:cs="Arial"/>
          <w:color w:val="31849B"/>
        </w:rPr>
        <w:t>Actividad Plano relacional.</w:t>
      </w:r>
    </w:p>
    <w:p w:rsidR="007A5CBC" w:rsidRPr="00C312BD" w:rsidRDefault="007A5CBC" w:rsidP="007A5CBC">
      <w:pPr>
        <w:pStyle w:val="Ttulo2"/>
        <w:rPr>
          <w:rFonts w:ascii="Arial" w:hAnsi="Arial" w:cs="Arial"/>
          <w:color w:val="31849B"/>
        </w:rPr>
      </w:pPr>
      <w:r w:rsidRPr="00C312BD">
        <w:rPr>
          <w:rFonts w:ascii="Arial" w:hAnsi="Arial" w:cs="Arial"/>
          <w:color w:val="31849B"/>
        </w:rPr>
        <w:t>Titulo</w:t>
      </w:r>
    </w:p>
    <w:p w:rsidR="007A5CBC" w:rsidRPr="00C312BD" w:rsidRDefault="007A5CBC" w:rsidP="007A5CBC">
      <w:pPr>
        <w:autoSpaceDE w:val="0"/>
        <w:autoSpaceDN w:val="0"/>
        <w:adjustRightInd w:val="0"/>
        <w:rPr>
          <w:rFonts w:ascii="Arial" w:hAnsi="Arial" w:cs="Arial"/>
        </w:rPr>
      </w:pPr>
      <w:r w:rsidRPr="00C312BD">
        <w:rPr>
          <w:rFonts w:ascii="Arial" w:hAnsi="Arial" w:cs="Arial"/>
        </w:rPr>
        <w:t>Nuestras Violencias</w:t>
      </w:r>
    </w:p>
    <w:p w:rsidR="007A5CBC" w:rsidRPr="00C312BD" w:rsidRDefault="007A5CBC" w:rsidP="007A5CBC">
      <w:pPr>
        <w:pStyle w:val="Ttulo2"/>
        <w:rPr>
          <w:rFonts w:ascii="Arial" w:hAnsi="Arial" w:cs="Arial"/>
          <w:color w:val="31849B"/>
        </w:rPr>
      </w:pPr>
      <w:r w:rsidRPr="00C312BD">
        <w:rPr>
          <w:rFonts w:ascii="Arial" w:hAnsi="Arial" w:cs="Arial"/>
          <w:color w:val="31849B"/>
        </w:rPr>
        <w:t>Competencias a desarrollar</w:t>
      </w:r>
    </w:p>
    <w:p w:rsidR="007A5CBC" w:rsidRPr="00C312BD" w:rsidRDefault="007A5CBC" w:rsidP="007A5CBC">
      <w:pPr>
        <w:autoSpaceDE w:val="0"/>
        <w:autoSpaceDN w:val="0"/>
        <w:adjustRightInd w:val="0"/>
        <w:rPr>
          <w:rFonts w:ascii="Arial" w:hAnsi="Arial" w:cs="Arial"/>
        </w:rPr>
      </w:pPr>
      <w:r w:rsidRPr="00C312BD">
        <w:rPr>
          <w:rFonts w:ascii="Arial" w:hAnsi="Arial" w:cs="Arial"/>
          <w:lang w:val="es-ES"/>
        </w:rPr>
        <w:t>Reconocer situaciones en la escuela en las que he sido violentado o generador de violencia.</w:t>
      </w:r>
    </w:p>
    <w:p w:rsidR="007A5CBC" w:rsidRPr="00C312BD" w:rsidRDefault="007A5CBC" w:rsidP="007A5CBC">
      <w:pPr>
        <w:pStyle w:val="Ttulo2"/>
        <w:rPr>
          <w:rFonts w:ascii="Arial" w:hAnsi="Arial" w:cs="Arial"/>
          <w:color w:val="31849B"/>
        </w:rPr>
      </w:pPr>
      <w:r w:rsidRPr="00C312BD">
        <w:rPr>
          <w:rFonts w:ascii="Arial" w:hAnsi="Arial" w:cs="Arial"/>
          <w:color w:val="31849B"/>
        </w:rPr>
        <w:t>Duración</w:t>
      </w:r>
    </w:p>
    <w:p w:rsidR="007A5CBC" w:rsidRPr="00C312BD" w:rsidRDefault="007A5CBC" w:rsidP="007A5CBC">
      <w:pPr>
        <w:autoSpaceDE w:val="0"/>
        <w:autoSpaceDN w:val="0"/>
        <w:adjustRightInd w:val="0"/>
        <w:rPr>
          <w:rFonts w:ascii="Arial" w:hAnsi="Arial" w:cs="Arial"/>
        </w:rPr>
      </w:pPr>
      <w:r w:rsidRPr="00C312BD">
        <w:rPr>
          <w:rFonts w:ascii="Arial" w:hAnsi="Arial" w:cs="Arial"/>
        </w:rPr>
        <w:t>60 min</w:t>
      </w:r>
    </w:p>
    <w:p w:rsidR="007A5CBC" w:rsidRPr="00C312BD" w:rsidRDefault="007A5CBC" w:rsidP="007A5CBC">
      <w:pPr>
        <w:pStyle w:val="Ttulo2"/>
        <w:rPr>
          <w:rFonts w:ascii="Arial" w:hAnsi="Arial" w:cs="Arial"/>
          <w:color w:val="31849B"/>
        </w:rPr>
      </w:pPr>
      <w:r w:rsidRPr="00C312BD">
        <w:rPr>
          <w:rFonts w:ascii="Arial" w:hAnsi="Arial" w:cs="Arial"/>
          <w:color w:val="31849B"/>
        </w:rPr>
        <w:t>Material</w:t>
      </w:r>
    </w:p>
    <w:p w:rsidR="007A5CBC" w:rsidRPr="00C312BD" w:rsidRDefault="007A5CBC" w:rsidP="007A5CBC">
      <w:pPr>
        <w:numPr>
          <w:ilvl w:val="0"/>
          <w:numId w:val="38"/>
        </w:numPr>
        <w:autoSpaceDE w:val="0"/>
        <w:autoSpaceDN w:val="0"/>
        <w:adjustRightInd w:val="0"/>
        <w:rPr>
          <w:rFonts w:ascii="Arial" w:hAnsi="Arial" w:cs="Arial"/>
        </w:rPr>
      </w:pPr>
      <w:r w:rsidRPr="00C312BD">
        <w:rPr>
          <w:rFonts w:ascii="Arial" w:hAnsi="Arial" w:cs="Arial"/>
        </w:rPr>
        <w:t>Anexo para anotar dos situaciones de violencia</w:t>
      </w:r>
    </w:p>
    <w:p w:rsidR="007A5CBC" w:rsidRPr="00C312BD" w:rsidRDefault="007A5CBC" w:rsidP="007A5CBC">
      <w:pPr>
        <w:numPr>
          <w:ilvl w:val="0"/>
          <w:numId w:val="38"/>
        </w:numPr>
        <w:autoSpaceDE w:val="0"/>
        <w:autoSpaceDN w:val="0"/>
        <w:adjustRightInd w:val="0"/>
        <w:rPr>
          <w:rFonts w:ascii="Arial" w:hAnsi="Arial" w:cs="Arial"/>
        </w:rPr>
      </w:pPr>
      <w:r w:rsidRPr="00C312BD">
        <w:rPr>
          <w:rFonts w:ascii="Arial" w:hAnsi="Arial" w:cs="Arial"/>
        </w:rPr>
        <w:t>Copias de anexo</w:t>
      </w:r>
    </w:p>
    <w:p w:rsidR="007A5CBC" w:rsidRPr="00C312BD" w:rsidRDefault="007A5CBC" w:rsidP="007A5CBC">
      <w:pPr>
        <w:numPr>
          <w:ilvl w:val="0"/>
          <w:numId w:val="38"/>
        </w:numPr>
        <w:autoSpaceDE w:val="0"/>
        <w:autoSpaceDN w:val="0"/>
        <w:adjustRightInd w:val="0"/>
        <w:rPr>
          <w:rFonts w:ascii="Arial" w:hAnsi="Arial" w:cs="Arial"/>
        </w:rPr>
      </w:pPr>
      <w:r w:rsidRPr="00C312BD">
        <w:rPr>
          <w:rFonts w:ascii="Arial" w:hAnsi="Arial" w:cs="Arial"/>
        </w:rPr>
        <w:t>Lápiz o pluma</w:t>
      </w:r>
    </w:p>
    <w:p w:rsidR="007A5CBC" w:rsidRPr="00C312BD" w:rsidRDefault="007A5CBC" w:rsidP="007A5CBC">
      <w:pPr>
        <w:pStyle w:val="Ttulo2"/>
        <w:rPr>
          <w:rFonts w:ascii="Arial" w:hAnsi="Arial" w:cs="Arial"/>
          <w:color w:val="31849B"/>
        </w:rPr>
      </w:pPr>
      <w:r w:rsidRPr="00C312BD">
        <w:rPr>
          <w:rFonts w:ascii="Arial" w:hAnsi="Arial" w:cs="Arial"/>
          <w:color w:val="31849B"/>
        </w:rPr>
        <w:t>Ficha Técnica</w:t>
      </w:r>
    </w:p>
    <w:p w:rsidR="007A5CBC" w:rsidRPr="00C312BD" w:rsidRDefault="007A5CBC" w:rsidP="007A5CBC">
      <w:pPr>
        <w:autoSpaceDE w:val="0"/>
        <w:autoSpaceDN w:val="0"/>
        <w:adjustRightInd w:val="0"/>
        <w:rPr>
          <w:rFonts w:ascii="Arial" w:hAnsi="Arial" w:cs="Arial"/>
        </w:rPr>
      </w:pPr>
    </w:p>
    <w:p w:rsidR="007A5CBC" w:rsidRPr="00C312BD" w:rsidRDefault="007A5CBC" w:rsidP="007A5CBC">
      <w:pPr>
        <w:pStyle w:val="Ttulo3"/>
        <w:jc w:val="center"/>
      </w:pPr>
      <w:smartTag w:uri="urn:schemas-microsoft-com:office:smarttags" w:element="PersonName">
        <w:smartTagPr>
          <w:attr w:name="ProductID" w:val="LA VIOLENCIA EN"/>
        </w:smartTagPr>
        <w:r w:rsidRPr="00C312BD">
          <w:rPr>
            <w:rStyle w:val="BookTitle"/>
          </w:rPr>
          <w:t>LA VIOLENCIA EN</w:t>
        </w:r>
      </w:smartTag>
      <w:r w:rsidRPr="00C312BD">
        <w:rPr>
          <w:rStyle w:val="BookTitle"/>
        </w:rPr>
        <w:t xml:space="preserve"> EL MUNDO ACTUAL</w:t>
      </w:r>
    </w:p>
    <w:p w:rsidR="007A5CBC" w:rsidRPr="00C312BD" w:rsidRDefault="007A5CBC" w:rsidP="007A5CBC">
      <w:pPr>
        <w:pStyle w:val="Textoindependiente"/>
        <w:tabs>
          <w:tab w:val="num" w:pos="180"/>
        </w:tabs>
        <w:jc w:val="center"/>
        <w:rPr>
          <w:rFonts w:ascii="Arial" w:hAnsi="Arial" w:cs="Arial"/>
          <w:i/>
          <w:sz w:val="22"/>
          <w:szCs w:val="22"/>
        </w:rPr>
      </w:pPr>
      <w:r w:rsidRPr="00C312BD">
        <w:rPr>
          <w:rFonts w:ascii="Arial" w:hAnsi="Arial" w:cs="Arial"/>
          <w:i/>
          <w:sz w:val="22"/>
          <w:szCs w:val="22"/>
        </w:rPr>
        <w:t>Qué papel juega la violencia en</w:t>
      </w:r>
    </w:p>
    <w:p w:rsidR="007A5CBC" w:rsidRPr="00C312BD" w:rsidRDefault="007A5CBC" w:rsidP="007A5CBC">
      <w:pPr>
        <w:pStyle w:val="Textoindependiente"/>
        <w:tabs>
          <w:tab w:val="num" w:pos="180"/>
        </w:tabs>
        <w:jc w:val="center"/>
        <w:rPr>
          <w:rFonts w:ascii="Arial" w:hAnsi="Arial" w:cs="Arial"/>
          <w:i/>
          <w:sz w:val="22"/>
          <w:szCs w:val="22"/>
        </w:rPr>
      </w:pPr>
      <w:r w:rsidRPr="00C312BD">
        <w:rPr>
          <w:rFonts w:ascii="Arial" w:hAnsi="Arial" w:cs="Arial"/>
          <w:i/>
          <w:sz w:val="22"/>
          <w:szCs w:val="22"/>
        </w:rPr>
        <w:t xml:space="preserve"> las sociedades actuales?</w:t>
      </w:r>
    </w:p>
    <w:p w:rsidR="007A5CBC" w:rsidRPr="00C312BD" w:rsidRDefault="007A5CBC" w:rsidP="007A5CBC">
      <w:pPr>
        <w:pStyle w:val="Textoindependiente"/>
        <w:tabs>
          <w:tab w:val="num" w:pos="180"/>
        </w:tabs>
        <w:rPr>
          <w:rFonts w:ascii="Arial" w:hAnsi="Arial" w:cs="Arial"/>
        </w:rPr>
      </w:pPr>
    </w:p>
    <w:p w:rsidR="007A5CBC" w:rsidRPr="00C312BD" w:rsidRDefault="007A5CBC" w:rsidP="007A5CBC">
      <w:pPr>
        <w:pStyle w:val="Textoindependiente"/>
        <w:tabs>
          <w:tab w:val="num" w:pos="180"/>
        </w:tabs>
        <w:rPr>
          <w:rFonts w:ascii="Arial" w:hAnsi="Arial" w:cs="Arial"/>
        </w:rPr>
      </w:pPr>
    </w:p>
    <w:p w:rsidR="007A5CBC" w:rsidRPr="00C312BD" w:rsidRDefault="007A5CBC" w:rsidP="007A5CBC">
      <w:pPr>
        <w:pStyle w:val="Textoindependiente"/>
        <w:tabs>
          <w:tab w:val="num" w:pos="180"/>
        </w:tabs>
        <w:jc w:val="right"/>
        <w:rPr>
          <w:rFonts w:ascii="Arial" w:hAnsi="Arial" w:cs="Arial"/>
          <w:b w:val="0"/>
          <w:i/>
          <w:iCs/>
          <w:lang w:val="es-MX"/>
        </w:rPr>
      </w:pPr>
      <w:r w:rsidRPr="00C312BD">
        <w:rPr>
          <w:rFonts w:ascii="Arial" w:hAnsi="Arial" w:cs="Arial"/>
          <w:b w:val="0"/>
          <w:i/>
          <w:iCs/>
          <w:lang w:val="es-MX"/>
        </w:rPr>
        <w:t>La pobreza es la mayor violencia (Gandhi)</w:t>
      </w:r>
    </w:p>
    <w:p w:rsidR="007A5CBC" w:rsidRPr="00C312BD" w:rsidRDefault="007A5CBC" w:rsidP="007A5CBC">
      <w:pPr>
        <w:pStyle w:val="Textoindependiente"/>
        <w:tabs>
          <w:tab w:val="num" w:pos="180"/>
        </w:tabs>
        <w:jc w:val="right"/>
        <w:rPr>
          <w:rFonts w:ascii="Arial" w:hAnsi="Arial" w:cs="Arial"/>
          <w:b w:val="0"/>
          <w:lang w:val="es-MX"/>
        </w:rPr>
      </w:pPr>
    </w:p>
    <w:p w:rsidR="007A5CBC" w:rsidRPr="00C312BD" w:rsidRDefault="007A5CBC" w:rsidP="007A5CBC">
      <w:pPr>
        <w:pStyle w:val="Textoindependiente"/>
        <w:tabs>
          <w:tab w:val="num" w:pos="180"/>
        </w:tabs>
        <w:jc w:val="right"/>
        <w:rPr>
          <w:rFonts w:ascii="Arial" w:hAnsi="Arial" w:cs="Arial"/>
          <w:b w:val="0"/>
          <w:i/>
          <w:iCs/>
          <w:lang w:val="es-MX"/>
        </w:rPr>
      </w:pPr>
      <w:r w:rsidRPr="00C312BD">
        <w:rPr>
          <w:rFonts w:ascii="Arial" w:hAnsi="Arial" w:cs="Arial"/>
          <w:b w:val="0"/>
          <w:i/>
          <w:iCs/>
          <w:lang w:val="es-MX"/>
        </w:rPr>
        <w:t>“Lo que verdaderamente destruye es la indiferencia, porque entonces no hay un uno ni otro que nos ame o nos odie. La ausencia de vínculos amorosos quiebra nuestra identidad”.</w:t>
      </w:r>
    </w:p>
    <w:p w:rsidR="007A5CBC" w:rsidRPr="00C312BD" w:rsidRDefault="007A5CBC" w:rsidP="007A5CBC">
      <w:pPr>
        <w:pStyle w:val="Textoindependiente"/>
        <w:tabs>
          <w:tab w:val="num" w:pos="180"/>
        </w:tabs>
        <w:jc w:val="right"/>
        <w:rPr>
          <w:rFonts w:ascii="Arial" w:hAnsi="Arial" w:cs="Arial"/>
          <w:lang w:val="es-ES"/>
        </w:rPr>
      </w:pPr>
      <w:r w:rsidRPr="00C312BD">
        <w:rPr>
          <w:rFonts w:ascii="Arial" w:hAnsi="Arial" w:cs="Arial"/>
          <w:b w:val="0"/>
          <w:lang w:val="es-MX"/>
        </w:rPr>
        <w:tab/>
      </w:r>
      <w:r w:rsidRPr="00C312BD">
        <w:rPr>
          <w:rFonts w:ascii="Arial" w:hAnsi="Arial" w:cs="Arial"/>
          <w:lang w:val="es-MX"/>
        </w:rPr>
        <w:tab/>
      </w:r>
      <w:r w:rsidRPr="00C312BD">
        <w:rPr>
          <w:rFonts w:ascii="Arial" w:hAnsi="Arial" w:cs="Arial"/>
          <w:lang w:val="es-MX"/>
        </w:rPr>
        <w:tab/>
      </w:r>
      <w:r w:rsidRPr="00C312BD">
        <w:rPr>
          <w:rFonts w:ascii="Arial" w:hAnsi="Arial" w:cs="Arial"/>
          <w:lang w:val="es-MX"/>
        </w:rPr>
        <w:tab/>
        <w:t>Julieta Imberti</w:t>
      </w:r>
    </w:p>
    <w:p w:rsidR="007A5CBC" w:rsidRPr="00C312BD" w:rsidRDefault="007A5CBC" w:rsidP="007A5CBC">
      <w:pPr>
        <w:pStyle w:val="Textoindependiente"/>
        <w:tabs>
          <w:tab w:val="num" w:pos="180"/>
        </w:tabs>
        <w:jc w:val="right"/>
        <w:rPr>
          <w:rFonts w:ascii="Arial" w:hAnsi="Arial" w:cs="Arial"/>
          <w:b w:val="0"/>
        </w:rPr>
      </w:pPr>
      <w:r w:rsidRPr="00C312BD">
        <w:rPr>
          <w:rFonts w:ascii="Arial" w:hAnsi="Arial" w:cs="Arial"/>
          <w:b w:val="0"/>
          <w:lang w:val="es-MX"/>
        </w:rPr>
        <w:tab/>
        <w:t>Julieta Imberti</w:t>
      </w:r>
    </w:p>
    <w:p w:rsidR="007A5CBC" w:rsidRPr="00C312BD" w:rsidRDefault="007A5CBC" w:rsidP="007A5CBC">
      <w:pPr>
        <w:pStyle w:val="Textoindependiente"/>
        <w:tabs>
          <w:tab w:val="num" w:pos="180"/>
        </w:tabs>
        <w:rPr>
          <w:rFonts w:ascii="Arial" w:hAnsi="Arial" w:cs="Arial"/>
          <w:lang w:val="es-ES"/>
        </w:rPr>
      </w:pPr>
    </w:p>
    <w:p w:rsidR="007A5CBC" w:rsidRPr="00C312BD" w:rsidRDefault="007A5CBC" w:rsidP="007A5CBC">
      <w:pPr>
        <w:pStyle w:val="Textoindependiente"/>
        <w:jc w:val="right"/>
        <w:rPr>
          <w:rFonts w:ascii="Arial" w:hAnsi="Arial" w:cs="Arial"/>
          <w:b w:val="0"/>
          <w:i/>
          <w:lang w:val="es-ES"/>
        </w:rPr>
      </w:pPr>
      <w:r w:rsidRPr="00C312BD">
        <w:rPr>
          <w:rFonts w:ascii="Arial" w:hAnsi="Arial" w:cs="Arial"/>
          <w:b w:val="0"/>
          <w:i/>
          <w:lang w:val="es-ES"/>
        </w:rPr>
        <w:t>Detrás de un acto violento existe una compleja trama donde las diferentes modalidades de la violencia se entrecruzan unas con otras. (Hernáez, 2001, 96)</w:t>
      </w:r>
    </w:p>
    <w:p w:rsidR="007A5CBC" w:rsidRPr="00C312BD" w:rsidRDefault="007A5CBC" w:rsidP="007A5CBC">
      <w:pPr>
        <w:pStyle w:val="Textoindependiente"/>
        <w:jc w:val="both"/>
        <w:rPr>
          <w:rFonts w:ascii="Arial" w:hAnsi="Arial" w:cs="Arial"/>
          <w:b w:val="0"/>
          <w:lang w:val="es-ES"/>
        </w:rPr>
      </w:pPr>
    </w:p>
    <w:p w:rsidR="007A5CBC" w:rsidRPr="00C312BD" w:rsidRDefault="007A5CBC" w:rsidP="007A5CBC">
      <w:pPr>
        <w:pStyle w:val="Textoindependiente"/>
        <w:jc w:val="both"/>
        <w:rPr>
          <w:rFonts w:ascii="Arial" w:hAnsi="Arial" w:cs="Arial"/>
          <w:b w:val="0"/>
          <w:lang w:val="es-ES"/>
        </w:rPr>
      </w:pPr>
    </w:p>
    <w:p w:rsidR="007A5CBC" w:rsidRPr="00C312BD" w:rsidRDefault="007A5CBC" w:rsidP="007A5CBC">
      <w:pPr>
        <w:pStyle w:val="Textoindependiente"/>
        <w:jc w:val="both"/>
        <w:rPr>
          <w:rFonts w:ascii="Arial" w:hAnsi="Arial" w:cs="Arial"/>
          <w:b w:val="0"/>
          <w:lang w:val="es-ES"/>
        </w:rPr>
      </w:pPr>
      <w:r w:rsidRPr="00C312BD">
        <w:rPr>
          <w:rFonts w:ascii="Arial" w:hAnsi="Arial" w:cs="Arial"/>
          <w:b w:val="0"/>
          <w:lang w:val="es-ES"/>
        </w:rPr>
        <w:t>La violencia ha estado presente en las diversas sociedades a lo largo de la historia, transformándose sus formas y mecanismos. Así, hay violencias que fueron legítimas o permitidas en un tiempo y se convirtieron en inaceptables en otro tiempo y espacio: la violencia contra las mujeres, por ejemplo.</w:t>
      </w:r>
    </w:p>
    <w:p w:rsidR="007A5CBC" w:rsidRPr="00C312BD" w:rsidRDefault="007A5CBC" w:rsidP="007A5CBC">
      <w:pPr>
        <w:pStyle w:val="Textoindependiente"/>
        <w:jc w:val="both"/>
        <w:rPr>
          <w:rFonts w:ascii="Arial" w:hAnsi="Arial" w:cs="Arial"/>
          <w:b w:val="0"/>
          <w:lang w:val="es-ES"/>
        </w:rPr>
      </w:pPr>
    </w:p>
    <w:p w:rsidR="007A5CBC" w:rsidRPr="00C312BD" w:rsidRDefault="007A5CBC" w:rsidP="007A5CBC">
      <w:pPr>
        <w:pStyle w:val="Textoindependiente"/>
        <w:spacing w:after="240"/>
        <w:jc w:val="both"/>
        <w:rPr>
          <w:rFonts w:ascii="Arial" w:hAnsi="Arial" w:cs="Arial"/>
          <w:b w:val="0"/>
          <w:lang w:val="es-ES"/>
        </w:rPr>
      </w:pPr>
      <w:r w:rsidRPr="00C312BD">
        <w:rPr>
          <w:rFonts w:ascii="Arial" w:hAnsi="Arial" w:cs="Arial"/>
          <w:b w:val="0"/>
          <w:lang w:val="es-ES"/>
        </w:rPr>
        <w:t xml:space="preserve">Cada sociedad ha buscado los mecanismos para regular las relaciones sociales que tienden a producir conflictos y que pueden ser resueltos o no a través de la violencia. </w:t>
      </w:r>
      <w:r w:rsidRPr="00C312BD">
        <w:rPr>
          <w:rFonts w:ascii="Arial" w:hAnsi="Arial" w:cs="Arial"/>
          <w:b w:val="0"/>
          <w:lang w:val="es-ES"/>
        </w:rPr>
        <w:lastRenderedPageBreak/>
        <w:t xml:space="preserve">Desde tiempos antiguos encontramos tradiciones, procedimientos, figuras de autoridad y leyes para dirimir los diversos intereses presentes en las sociedades. </w:t>
      </w:r>
    </w:p>
    <w:p w:rsidR="007A5CBC" w:rsidRPr="00C312BD" w:rsidRDefault="007A5CBC" w:rsidP="007A5CBC">
      <w:pPr>
        <w:pStyle w:val="Textoindependiente"/>
        <w:spacing w:after="240"/>
        <w:jc w:val="both"/>
        <w:rPr>
          <w:rFonts w:ascii="Arial" w:hAnsi="Arial" w:cs="Arial"/>
          <w:b w:val="0"/>
          <w:lang w:val="es-ES"/>
        </w:rPr>
      </w:pPr>
      <w:r w:rsidRPr="00C312BD">
        <w:rPr>
          <w:rFonts w:ascii="Arial" w:hAnsi="Arial" w:cs="Arial"/>
          <w:b w:val="0"/>
          <w:lang w:val="es-ES"/>
        </w:rPr>
        <w:t>En las sociedades modernas, formadas a partir de la construcción de los Estados-nación, se les otorga al Estado el papel de ejercer la violencia legítima, lo que significa que éste se coloca por encima de los ciudadanos.</w:t>
      </w:r>
    </w:p>
    <w:p w:rsidR="007A5CBC" w:rsidRPr="00C312BD" w:rsidRDefault="007A5CBC" w:rsidP="007A5CBC">
      <w:pPr>
        <w:pStyle w:val="Textoindependiente"/>
        <w:spacing w:after="240"/>
        <w:jc w:val="both"/>
        <w:rPr>
          <w:rFonts w:ascii="Arial" w:hAnsi="Arial" w:cs="Arial"/>
          <w:b w:val="0"/>
          <w:bCs w:val="0"/>
        </w:rPr>
      </w:pPr>
      <w:r w:rsidRPr="00C312BD">
        <w:rPr>
          <w:rFonts w:ascii="Arial" w:hAnsi="Arial" w:cs="Arial"/>
          <w:b w:val="0"/>
          <w:lang w:val="es-ES"/>
        </w:rPr>
        <w:t xml:space="preserve">En nuestras sociedades la violencia es una condición </w:t>
      </w:r>
      <w:r w:rsidRPr="00C312BD">
        <w:rPr>
          <w:rFonts w:ascii="Arial" w:hAnsi="Arial" w:cs="Arial"/>
          <w:b w:val="0"/>
          <w:bCs w:val="0"/>
        </w:rPr>
        <w:t>estructural, ejercida desde diversos ámbitos como el estado, las instituciones, los grupos de poder, las relaciones de género (usualmente de los hombres contra las mujeres), los grupos de edad (usualmente de los adultos contra niñas, niños jóvenes y también adultos mayores), etc.</w:t>
      </w:r>
    </w:p>
    <w:p w:rsidR="007A5CBC" w:rsidRPr="00C312BD" w:rsidRDefault="007A5CBC" w:rsidP="007A5CBC">
      <w:pPr>
        <w:pStyle w:val="Textoindependiente"/>
        <w:spacing w:after="240"/>
        <w:jc w:val="both"/>
        <w:rPr>
          <w:rFonts w:ascii="Arial" w:hAnsi="Arial" w:cs="Arial"/>
          <w:b w:val="0"/>
          <w:lang w:val="es-ES"/>
        </w:rPr>
      </w:pPr>
      <w:r w:rsidRPr="00C312BD">
        <w:rPr>
          <w:rFonts w:ascii="Arial" w:hAnsi="Arial" w:cs="Arial"/>
          <w:b w:val="0"/>
          <w:lang w:val="es-ES"/>
        </w:rPr>
        <w:t>La violencia significa la aplicación de una fuerza, como ejercicio de poder ejercido cuando las relaciones que se construyen entre las personas o grupos sociales tienen profundas asimetrías, es decir, cuando la distribución de poder (económico, político, simbólico, físico) es muy desigual.</w:t>
      </w:r>
    </w:p>
    <w:p w:rsidR="007A5CBC" w:rsidRPr="00C312BD" w:rsidRDefault="007A5CBC" w:rsidP="007A5CBC">
      <w:pPr>
        <w:pStyle w:val="Textoindependiente"/>
        <w:spacing w:after="240"/>
        <w:jc w:val="both"/>
        <w:rPr>
          <w:rFonts w:ascii="Arial" w:hAnsi="Arial" w:cs="Arial"/>
          <w:b w:val="0"/>
          <w:lang w:val="es-ES"/>
        </w:rPr>
      </w:pPr>
      <w:r w:rsidRPr="00C312BD">
        <w:rPr>
          <w:rFonts w:ascii="Arial" w:hAnsi="Arial" w:cs="Arial"/>
          <w:b w:val="0"/>
          <w:i/>
          <w:lang w:val="es-ES"/>
        </w:rPr>
        <w:t>“Poder y violencia integran una díada presente en la historia de los seres humanos. La palabra “poder” tiene dos acepciones: una vinculada a la potencia creativa (“Puedo hacer esto”) y la otra al dominio (“Tengo poder sobre ellos”). La violencia está profundamente enraizada en el poder que pone su acento en el dominio, y esta forma, la que predomina en nuestra cultura se ha dado en llamar patriarcal</w:t>
      </w:r>
      <w:r w:rsidRPr="00C312BD">
        <w:rPr>
          <w:rFonts w:ascii="Arial" w:hAnsi="Arial" w:cs="Arial"/>
          <w:b w:val="0"/>
          <w:lang w:val="es-ES"/>
        </w:rPr>
        <w:t>.(Hernáez, 2001, 97)</w:t>
      </w:r>
    </w:p>
    <w:p w:rsidR="007A5CBC" w:rsidRPr="00C312BD" w:rsidRDefault="007A5CBC" w:rsidP="007A5CBC">
      <w:pPr>
        <w:tabs>
          <w:tab w:val="left" w:pos="12420"/>
        </w:tabs>
        <w:spacing w:after="240"/>
        <w:jc w:val="both"/>
        <w:rPr>
          <w:rFonts w:ascii="Arial" w:hAnsi="Arial" w:cs="Arial"/>
          <w:bCs/>
        </w:rPr>
      </w:pPr>
      <w:r w:rsidRPr="00C312BD">
        <w:rPr>
          <w:rFonts w:ascii="Arial" w:hAnsi="Arial" w:cs="Arial"/>
          <w:bCs/>
        </w:rPr>
        <w:t>La violencia es una como construcción cultural, es decir, que cada cultura le asigna formas y significados distintos, permitiéndola, legitimándola o eliminándola. Cuando se promueven de manera exacerbada los valores asociados a la competencia, en detrimento de la solidaridad y la cooperación, se generan condiciones para el ejercicio de la violencia de “los fuertes” sobre “los débiles”</w:t>
      </w:r>
    </w:p>
    <w:p w:rsidR="007A5CBC" w:rsidRPr="00C312BD" w:rsidRDefault="007A5CBC" w:rsidP="007A5CBC">
      <w:pPr>
        <w:tabs>
          <w:tab w:val="left" w:pos="12420"/>
        </w:tabs>
        <w:spacing w:after="240"/>
        <w:jc w:val="both"/>
        <w:rPr>
          <w:rFonts w:ascii="Arial" w:hAnsi="Arial" w:cs="Arial"/>
          <w:bCs/>
        </w:rPr>
      </w:pPr>
      <w:r w:rsidRPr="00C312BD">
        <w:rPr>
          <w:rFonts w:ascii="Arial" w:hAnsi="Arial" w:cs="Arial"/>
          <w:bCs/>
        </w:rPr>
        <w:t>La violencia encubre profundos miedos que los individuos y grupos sociales tenemos a lo desconocido o a lo que percibimos como diferente y por tanto como amenaza.</w:t>
      </w:r>
    </w:p>
    <w:p w:rsidR="007A5CBC" w:rsidRPr="00C312BD" w:rsidRDefault="007A5CBC" w:rsidP="007A5CBC">
      <w:pPr>
        <w:tabs>
          <w:tab w:val="left" w:pos="12420"/>
        </w:tabs>
        <w:spacing w:after="240"/>
        <w:jc w:val="both"/>
        <w:rPr>
          <w:rFonts w:ascii="Arial" w:hAnsi="Arial" w:cs="Arial"/>
          <w:bCs/>
        </w:rPr>
      </w:pPr>
      <w:r w:rsidRPr="00C312BD">
        <w:rPr>
          <w:rFonts w:ascii="Arial" w:hAnsi="Arial" w:cs="Arial"/>
          <w:bCs/>
        </w:rPr>
        <w:t xml:space="preserve">Ahora la violencia tiene varias caras, se aparece en diferentes lugares y se ejerce de diferentes formas. En el diagrama abajo mostramos varios ejemplos de tipos de violencia, los ámbitos en que suceden y la forma que se ejerce. Es importante considerar este “mapa” ya que no todas las violencias son similares, no todas se “verán” igual y por lo tanto algunas son más difíciles de reconocer que otras, algunas inclusive son más aceptadas que otras. En el ámbito escolar por ejemplo se puede reconocer fácilmente una pelea entre jóvenes, donde la violencia se ejerce físicamente y es directa, al mismo tiempo en el salón de clases un maestro o maestra puede estar ejerciendo violencia emocional, criticando y haciendo sentir mal a algún alumno por no cumplir con expectativas, o simplemente por desprecio hacia la mujer o hacia un grupo étnico (violencia de </w:t>
      </w:r>
      <w:r w:rsidR="007702B2" w:rsidRPr="00C312BD">
        <w:rPr>
          <w:rFonts w:ascii="Arial" w:hAnsi="Arial" w:cs="Arial"/>
          <w:bCs/>
        </w:rPr>
        <w:t>género</w:t>
      </w:r>
      <w:r w:rsidRPr="00C312BD">
        <w:rPr>
          <w:rFonts w:ascii="Arial" w:hAnsi="Arial" w:cs="Arial"/>
          <w:bCs/>
        </w:rPr>
        <w:t xml:space="preserve"> y cultural respectivamente). En una pareja o familia puede haber abuso físico y psicológico, otra forma de violencia sucede cuando el proveedor se rehúsa a contribuir económicamente al hogar si su pareja no tiene </w:t>
      </w:r>
      <w:r>
        <w:rPr>
          <w:rFonts w:ascii="Arial" w:hAnsi="Arial" w:cs="Arial"/>
          <w:noProof/>
          <w:lang w:val="es-ES"/>
        </w:rPr>
        <w:drawing>
          <wp:anchor distT="0" distB="0" distL="114300" distR="114300" simplePos="0" relativeHeight="251663360" behindDoc="0" locked="0" layoutInCell="1" allowOverlap="1">
            <wp:simplePos x="0" y="0"/>
            <wp:positionH relativeFrom="column">
              <wp:posOffset>3279775</wp:posOffset>
            </wp:positionH>
            <wp:positionV relativeFrom="paragraph">
              <wp:posOffset>374015</wp:posOffset>
            </wp:positionV>
            <wp:extent cx="2206625" cy="2286000"/>
            <wp:effectExtent l="19050" t="0" r="3175" b="0"/>
            <wp:wrapSquare wrapText="bothSides"/>
            <wp:docPr id="17" name="Imagen 10" descr="V"/>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0" descr="V"/>
                    <pic:cNvPicPr>
                      <a:picLocks noChangeArrowheads="1"/>
                    </pic:cNvPicPr>
                  </pic:nvPicPr>
                  <pic:blipFill>
                    <a:blip r:embed="rId8"/>
                    <a:srcRect/>
                    <a:stretch>
                      <a:fillRect/>
                    </a:stretch>
                  </pic:blipFill>
                  <pic:spPr bwMode="auto">
                    <a:xfrm>
                      <a:off x="0" y="0"/>
                      <a:ext cx="2206625" cy="2286000"/>
                    </a:xfrm>
                    <a:prstGeom prst="rect">
                      <a:avLst/>
                    </a:prstGeom>
                    <a:noFill/>
                  </pic:spPr>
                </pic:pic>
              </a:graphicData>
            </a:graphic>
          </wp:anchor>
        </w:drawing>
      </w:r>
      <w:r w:rsidRPr="00C312BD">
        <w:rPr>
          <w:rFonts w:ascii="Arial" w:hAnsi="Arial" w:cs="Arial"/>
          <w:bCs/>
        </w:rPr>
        <w:t xml:space="preserve">relaciones sexuales con el o ella (aquí se ejerce violencia económica y sexual). Finalmente un joven puede robar en la calle con violencia física, y este mismo joven al no tener acceso a educación digna o al </w:t>
      </w:r>
      <w:r w:rsidRPr="00C312BD">
        <w:rPr>
          <w:rFonts w:ascii="Arial" w:hAnsi="Arial" w:cs="Arial"/>
          <w:bCs/>
        </w:rPr>
        <w:lastRenderedPageBreak/>
        <w:t>ser excluido de oportunidades para obtener trabajo sufre de violencia estructural, la estructura social limita sus opciones de crecimiento. En fin, son muchas las formas de violencia lo cual contribuye al sentido de inseguridad que los individuos y grupos sociales tenemos hacia lo diferente, además que complica la relación victima-agresor ya que no es sencillo en todas las violencias el distinguir claramente cual es cual.</w:t>
      </w:r>
    </w:p>
    <w:p w:rsidR="007A5CBC" w:rsidRPr="00C312BD" w:rsidRDefault="007A5CBC" w:rsidP="007A5CBC">
      <w:pPr>
        <w:pStyle w:val="Textoindependiente"/>
        <w:jc w:val="center"/>
        <w:rPr>
          <w:rFonts w:ascii="Arial" w:hAnsi="Arial" w:cs="Arial"/>
          <w:b w:val="0"/>
          <w:lang w:val="es-ES"/>
        </w:rPr>
      </w:pPr>
    </w:p>
    <w:p w:rsidR="007A5CBC" w:rsidRPr="00C312BD" w:rsidRDefault="007A5CBC" w:rsidP="007A5CBC">
      <w:pPr>
        <w:pStyle w:val="Ttulo2"/>
        <w:rPr>
          <w:rFonts w:ascii="Arial" w:hAnsi="Arial" w:cs="Arial"/>
          <w:color w:val="31849B"/>
        </w:rPr>
      </w:pPr>
      <w:r w:rsidRPr="00C312BD">
        <w:rPr>
          <w:rFonts w:ascii="Arial" w:hAnsi="Arial" w:cs="Arial"/>
          <w:color w:val="31849B"/>
        </w:rPr>
        <w:t>Mecánica de aplicación</w:t>
      </w:r>
    </w:p>
    <w:p w:rsidR="007A5CBC" w:rsidRPr="00C312BD" w:rsidRDefault="007A5CBC" w:rsidP="007A5CBC">
      <w:pPr>
        <w:numPr>
          <w:ilvl w:val="0"/>
          <w:numId w:val="39"/>
        </w:numPr>
        <w:autoSpaceDE w:val="0"/>
        <w:autoSpaceDN w:val="0"/>
        <w:adjustRightInd w:val="0"/>
        <w:jc w:val="both"/>
        <w:rPr>
          <w:rFonts w:ascii="Arial" w:hAnsi="Arial" w:cs="Arial"/>
        </w:rPr>
      </w:pPr>
      <w:r w:rsidRPr="00C312BD">
        <w:rPr>
          <w:rFonts w:ascii="Arial" w:hAnsi="Arial" w:cs="Arial"/>
        </w:rPr>
        <w:t xml:space="preserve">El o la facilitadora empezara un dialogo con el salón preguntando qué es la violencia para ellos explorando el concepto con profundidad y </w:t>
      </w:r>
      <w:r w:rsidR="007702B2" w:rsidRPr="00C312BD">
        <w:rPr>
          <w:rFonts w:ascii="Arial" w:hAnsi="Arial" w:cs="Arial"/>
        </w:rPr>
        <w:t>apoyándose</w:t>
      </w:r>
      <w:r w:rsidRPr="00C312BD">
        <w:rPr>
          <w:rFonts w:ascii="Arial" w:hAnsi="Arial" w:cs="Arial"/>
        </w:rPr>
        <w:t xml:space="preserve"> con la ficha técnica. Seguido al hablar de violencia nos enfocamos en la violencia física sin dar tanta atención a las diferentes maneras de ejercerla y los diferentes tipos que existen. Es importante ampliar la discusión con los alumnos antes de continuar.</w:t>
      </w:r>
    </w:p>
    <w:p w:rsidR="007A5CBC" w:rsidRPr="00C312BD" w:rsidRDefault="007A5CBC" w:rsidP="007A5CBC">
      <w:pPr>
        <w:numPr>
          <w:ilvl w:val="0"/>
          <w:numId w:val="39"/>
        </w:numPr>
        <w:autoSpaceDE w:val="0"/>
        <w:autoSpaceDN w:val="0"/>
        <w:adjustRightInd w:val="0"/>
        <w:jc w:val="both"/>
        <w:rPr>
          <w:rFonts w:ascii="Arial" w:hAnsi="Arial" w:cs="Arial"/>
        </w:rPr>
      </w:pPr>
      <w:r w:rsidRPr="00C312BD">
        <w:rPr>
          <w:rFonts w:ascii="Arial" w:hAnsi="Arial" w:cs="Arial"/>
        </w:rPr>
        <w:t>Se distribuirá copias del anexo y se pedirá que los alumnos lo llenen considerando las situaciones de violencia en la escuela que más han sido dolorosas para ellas o ellos, o las situaciones donde creen que más han lastimado a alguien.</w:t>
      </w:r>
    </w:p>
    <w:p w:rsidR="007A5CBC" w:rsidRPr="00C312BD" w:rsidRDefault="007A5CBC" w:rsidP="007A5CBC">
      <w:pPr>
        <w:numPr>
          <w:ilvl w:val="0"/>
          <w:numId w:val="39"/>
        </w:numPr>
        <w:autoSpaceDE w:val="0"/>
        <w:autoSpaceDN w:val="0"/>
        <w:adjustRightInd w:val="0"/>
        <w:jc w:val="both"/>
        <w:rPr>
          <w:rFonts w:ascii="Arial" w:hAnsi="Arial" w:cs="Arial"/>
        </w:rPr>
      </w:pPr>
      <w:r w:rsidRPr="00C312BD">
        <w:rPr>
          <w:rFonts w:ascii="Arial" w:hAnsi="Arial" w:cs="Arial"/>
        </w:rPr>
        <w:t>En grupos de entre 4  a 6 compartirán estas experiencias y la manera en que los afecto.</w:t>
      </w:r>
    </w:p>
    <w:p w:rsidR="007A5CBC" w:rsidRPr="00C312BD" w:rsidRDefault="007A5CBC" w:rsidP="007A5CBC">
      <w:pPr>
        <w:autoSpaceDE w:val="0"/>
        <w:autoSpaceDN w:val="0"/>
        <w:adjustRightInd w:val="0"/>
        <w:rPr>
          <w:rFonts w:ascii="Arial" w:hAnsi="Arial" w:cs="Arial"/>
        </w:rPr>
      </w:pPr>
    </w:p>
    <w:p w:rsidR="007A5CBC" w:rsidRPr="00C312BD" w:rsidRDefault="007702B2" w:rsidP="007A5CBC">
      <w:pPr>
        <w:rPr>
          <w:rFonts w:ascii="Arial" w:hAnsi="Arial" w:cs="Arial"/>
        </w:rPr>
      </w:pPr>
      <w:r w:rsidRPr="007702B2">
        <w:rPr>
          <w:rFonts w:ascii="Arial" w:hAnsi="Arial" w:cs="Arial"/>
        </w:rPr>
        <w:drawing>
          <wp:anchor distT="0" distB="0" distL="114300" distR="114300" simplePos="0" relativeHeight="251665408" behindDoc="0" locked="0" layoutInCell="1" allowOverlap="1">
            <wp:simplePos x="0" y="0"/>
            <wp:positionH relativeFrom="column">
              <wp:posOffset>1042670</wp:posOffset>
            </wp:positionH>
            <wp:positionV relativeFrom="paragraph">
              <wp:posOffset>1524635</wp:posOffset>
            </wp:positionV>
            <wp:extent cx="4307840" cy="2168525"/>
            <wp:effectExtent l="19050" t="0" r="0" b="0"/>
            <wp:wrapSquare wrapText="bothSides"/>
            <wp:docPr id="6" name="Imagen 1" descr="Violen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Violencia"/>
                    <pic:cNvPicPr>
                      <a:picLocks noChangeAspect="1" noChangeArrowheads="1"/>
                    </pic:cNvPicPr>
                  </pic:nvPicPr>
                  <pic:blipFill>
                    <a:blip r:embed="rId9"/>
                    <a:srcRect/>
                    <a:stretch>
                      <a:fillRect/>
                    </a:stretch>
                  </pic:blipFill>
                  <pic:spPr bwMode="auto">
                    <a:xfrm>
                      <a:off x="0" y="0"/>
                      <a:ext cx="4307840" cy="2168525"/>
                    </a:xfrm>
                    <a:prstGeom prst="rect">
                      <a:avLst/>
                    </a:prstGeom>
                    <a:noFill/>
                    <a:ln w="9525">
                      <a:noFill/>
                      <a:miter lim="800000"/>
                      <a:headEnd/>
                      <a:tailEnd/>
                    </a:ln>
                  </pic:spPr>
                </pic:pic>
              </a:graphicData>
            </a:graphic>
          </wp:anchor>
        </w:drawing>
      </w:r>
      <w:r>
        <w:rPr>
          <w:rFonts w:ascii="Arial" w:hAnsi="Arial" w:cs="Arial"/>
          <w:noProof/>
          <w:lang w:val="es-ES"/>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42" type="#_x0000_t65" style="position:absolute;margin-left:63.1pt;margin-top:97.9pt;width:372pt;height:217.5pt;z-index:-251652096;mso-position-horizontal-relative:text;mso-position-vertical-relative:text" adj="19118"/>
        </w:pict>
      </w:r>
      <w:r w:rsidR="007A5CBC" w:rsidRPr="00C312BD">
        <w:rPr>
          <w:rFonts w:ascii="Arial" w:hAnsi="Arial" w:cs="Arial"/>
        </w:rPr>
        <w:br w:type="page"/>
      </w:r>
    </w:p>
    <w:p w:rsidR="007A5CBC" w:rsidRPr="00C312BD" w:rsidRDefault="007A5CBC" w:rsidP="007A5CBC">
      <w:pPr>
        <w:jc w:val="center"/>
        <w:rPr>
          <w:rFonts w:ascii="Arial" w:hAnsi="Arial" w:cs="Arial"/>
        </w:rPr>
      </w:pPr>
    </w:p>
    <w:p w:rsidR="007A5CBC" w:rsidRPr="00C312BD" w:rsidRDefault="007A5CBC" w:rsidP="007A5CBC">
      <w:pPr>
        <w:rPr>
          <w:rFonts w:ascii="Arial" w:hAnsi="Arial" w:cs="Arial"/>
        </w:rPr>
      </w:pPr>
    </w:p>
    <w:p w:rsidR="007A5CBC" w:rsidRPr="00C312BD" w:rsidRDefault="007A5CBC" w:rsidP="007A5CBC">
      <w:pPr>
        <w:rPr>
          <w:rFonts w:ascii="Arial" w:hAnsi="Arial" w:cs="Arial"/>
        </w:rPr>
      </w:pPr>
      <w:r w:rsidRPr="00C312BD">
        <w:rPr>
          <w:rFonts w:ascii="Arial" w:hAnsi="Arial" w:cs="Arial"/>
          <w:noProof/>
          <w:lang w:val="es-ES"/>
        </w:rPr>
        <w:pict>
          <v:rect id="_x0000_s1039" style="position:absolute;margin-left:-10.55pt;margin-top:6.85pt;width:489.5pt;height:202.9pt;z-index:251661312" filled="f" strokeweight="1pt"/>
        </w:pict>
      </w:r>
    </w:p>
    <w:p w:rsidR="007A5CBC" w:rsidRPr="00C312BD" w:rsidRDefault="007A5CBC" w:rsidP="007A5CBC">
      <w:pPr>
        <w:rPr>
          <w:rFonts w:ascii="Arial" w:hAnsi="Arial" w:cs="Arial"/>
        </w:rPr>
      </w:pPr>
      <w:r w:rsidRPr="00C312BD">
        <w:rPr>
          <w:rFonts w:ascii="Arial" w:hAnsi="Arial" w:cs="Arial"/>
        </w:rPr>
        <w:t>En la escuela he sido la victima de violencia</w:t>
      </w:r>
      <w:r w:rsidR="007702B2">
        <w:rPr>
          <w:rFonts w:ascii="Arial" w:hAnsi="Arial" w:cs="Arial"/>
        </w:rPr>
        <w:t xml:space="preserve"> </w:t>
      </w:r>
      <w:r w:rsidR="007702B2" w:rsidRPr="00C312BD">
        <w:rPr>
          <w:rFonts w:ascii="Arial" w:hAnsi="Arial" w:cs="Arial"/>
        </w:rPr>
        <w:t>(Tipo)</w:t>
      </w:r>
      <w:r w:rsidRPr="00C312BD">
        <w:rPr>
          <w:rFonts w:ascii="Arial" w:hAnsi="Arial" w:cs="Arial"/>
        </w:rPr>
        <w:t xml:space="preserve"> ____________   ejercida en forma __________</w:t>
      </w:r>
    </w:p>
    <w:p w:rsidR="007A5CBC" w:rsidRPr="00C312BD" w:rsidRDefault="007A5CBC" w:rsidP="007A5CBC">
      <w:pPr>
        <w:rPr>
          <w:rFonts w:ascii="Arial" w:hAnsi="Arial" w:cs="Arial"/>
        </w:rPr>
      </w:pPr>
      <w:r w:rsidRPr="00C312BD">
        <w:rPr>
          <w:rFonts w:ascii="Arial" w:hAnsi="Arial" w:cs="Arial"/>
        </w:rPr>
        <w:tab/>
      </w:r>
      <w:r w:rsidRPr="00C312BD">
        <w:rPr>
          <w:rFonts w:ascii="Arial" w:hAnsi="Arial" w:cs="Arial"/>
        </w:rPr>
        <w:tab/>
      </w:r>
      <w:r w:rsidRPr="00C312BD">
        <w:rPr>
          <w:rFonts w:ascii="Arial" w:hAnsi="Arial" w:cs="Arial"/>
        </w:rPr>
        <w:tab/>
      </w:r>
      <w:r w:rsidRPr="00C312BD">
        <w:rPr>
          <w:rFonts w:ascii="Arial" w:hAnsi="Arial" w:cs="Arial"/>
        </w:rPr>
        <w:tab/>
      </w:r>
      <w:r w:rsidRPr="00C312BD">
        <w:rPr>
          <w:rFonts w:ascii="Arial" w:hAnsi="Arial" w:cs="Arial"/>
        </w:rPr>
        <w:tab/>
      </w:r>
      <w:r w:rsidRPr="00C312BD">
        <w:rPr>
          <w:rFonts w:ascii="Arial" w:hAnsi="Arial" w:cs="Arial"/>
        </w:rPr>
        <w:tab/>
        <w:t xml:space="preserve">       </w:t>
      </w:r>
    </w:p>
    <w:p w:rsidR="007A5CBC" w:rsidRPr="00C312BD" w:rsidRDefault="007A5CBC" w:rsidP="007A5CBC">
      <w:pPr>
        <w:rPr>
          <w:rFonts w:ascii="Arial" w:hAnsi="Arial" w:cs="Arial"/>
        </w:rPr>
      </w:pPr>
      <w:r w:rsidRPr="00C312BD">
        <w:rPr>
          <w:rFonts w:ascii="Arial" w:hAnsi="Arial" w:cs="Arial"/>
        </w:rPr>
        <w:t>Describe la situación:</w:t>
      </w:r>
    </w:p>
    <w:p w:rsidR="007A5CBC" w:rsidRPr="00C312BD" w:rsidRDefault="007A5CBC" w:rsidP="007A5CBC">
      <w:pPr>
        <w:rPr>
          <w:rFonts w:ascii="Arial" w:hAnsi="Arial" w:cs="Arial"/>
        </w:rPr>
      </w:pPr>
    </w:p>
    <w:p w:rsidR="007A5CBC" w:rsidRPr="00C312BD" w:rsidRDefault="007A5CBC" w:rsidP="007A5CBC">
      <w:pPr>
        <w:rPr>
          <w:rFonts w:ascii="Arial" w:hAnsi="Arial" w:cs="Arial"/>
        </w:rPr>
      </w:pPr>
    </w:p>
    <w:p w:rsidR="007A5CBC" w:rsidRPr="00C312BD" w:rsidRDefault="007A5CBC" w:rsidP="007A5CBC">
      <w:pPr>
        <w:rPr>
          <w:rFonts w:ascii="Arial" w:hAnsi="Arial" w:cs="Arial"/>
        </w:rPr>
      </w:pPr>
    </w:p>
    <w:p w:rsidR="007A5CBC" w:rsidRDefault="007A5CBC" w:rsidP="007A5CBC">
      <w:pPr>
        <w:rPr>
          <w:rFonts w:ascii="Arial" w:hAnsi="Arial" w:cs="Arial"/>
          <w:lang w:val="es-ES"/>
        </w:rPr>
      </w:pPr>
    </w:p>
    <w:p w:rsidR="007702B2" w:rsidRDefault="007702B2" w:rsidP="007A5CBC">
      <w:pPr>
        <w:rPr>
          <w:rFonts w:ascii="Arial" w:hAnsi="Arial" w:cs="Arial"/>
          <w:lang w:val="es-ES"/>
        </w:rPr>
      </w:pPr>
    </w:p>
    <w:p w:rsidR="007702B2" w:rsidRDefault="007702B2" w:rsidP="007A5CBC">
      <w:pPr>
        <w:rPr>
          <w:rFonts w:ascii="Arial" w:hAnsi="Arial" w:cs="Arial"/>
          <w:lang w:val="es-ES"/>
        </w:rPr>
      </w:pPr>
    </w:p>
    <w:p w:rsidR="007702B2" w:rsidRDefault="007702B2" w:rsidP="007A5CBC">
      <w:pPr>
        <w:rPr>
          <w:rFonts w:ascii="Arial" w:hAnsi="Arial" w:cs="Arial"/>
          <w:lang w:val="es-ES"/>
        </w:rPr>
      </w:pPr>
    </w:p>
    <w:p w:rsidR="007702B2" w:rsidRDefault="007702B2" w:rsidP="007A5CBC">
      <w:pPr>
        <w:rPr>
          <w:rFonts w:ascii="Arial" w:hAnsi="Arial" w:cs="Arial"/>
          <w:lang w:val="es-ES"/>
        </w:rPr>
      </w:pPr>
    </w:p>
    <w:p w:rsidR="007702B2" w:rsidRPr="00C312BD" w:rsidRDefault="007702B2" w:rsidP="007A5CBC">
      <w:pPr>
        <w:rPr>
          <w:rFonts w:ascii="Arial" w:hAnsi="Arial" w:cs="Arial"/>
          <w:lang w:val="es-ES"/>
        </w:rPr>
      </w:pPr>
    </w:p>
    <w:p w:rsidR="007A5CBC" w:rsidRPr="00C312BD" w:rsidRDefault="007A5CBC" w:rsidP="007A5CBC">
      <w:pPr>
        <w:rPr>
          <w:rFonts w:ascii="Arial" w:hAnsi="Arial" w:cs="Arial"/>
          <w:lang w:val="es-ES"/>
        </w:rPr>
      </w:pPr>
    </w:p>
    <w:p w:rsidR="007A5CBC" w:rsidRPr="00C312BD" w:rsidRDefault="007A5CBC" w:rsidP="007A5CBC">
      <w:pPr>
        <w:rPr>
          <w:rFonts w:ascii="Arial" w:hAnsi="Arial" w:cs="Arial"/>
        </w:rPr>
      </w:pPr>
      <w:r w:rsidRPr="00C312BD">
        <w:rPr>
          <w:rFonts w:ascii="Arial" w:hAnsi="Arial" w:cs="Arial"/>
          <w:noProof/>
          <w:lang w:val="es-ES"/>
        </w:rPr>
        <w:pict>
          <v:rect id="_x0000_s1040" style="position:absolute;margin-left:-10.55pt;margin-top:12.4pt;width:489.4pt;height:210.3pt;z-index:251662336" filled="f" strokeweight="1pt"/>
        </w:pict>
      </w:r>
    </w:p>
    <w:p w:rsidR="007702B2" w:rsidRDefault="007702B2" w:rsidP="007A5CBC">
      <w:pPr>
        <w:rPr>
          <w:rFonts w:ascii="Arial" w:hAnsi="Arial" w:cs="Arial"/>
        </w:rPr>
      </w:pPr>
    </w:p>
    <w:p w:rsidR="007A5CBC" w:rsidRPr="00C312BD" w:rsidRDefault="007A5CBC" w:rsidP="007A5CBC">
      <w:pPr>
        <w:rPr>
          <w:rFonts w:ascii="Arial" w:hAnsi="Arial" w:cs="Arial"/>
        </w:rPr>
      </w:pPr>
      <w:r w:rsidRPr="00C312BD">
        <w:rPr>
          <w:rFonts w:ascii="Arial" w:hAnsi="Arial" w:cs="Arial"/>
        </w:rPr>
        <w:t xml:space="preserve">En la escuela he ejercido violencia </w:t>
      </w:r>
      <w:r w:rsidR="007702B2" w:rsidRPr="00C312BD">
        <w:rPr>
          <w:rFonts w:ascii="Arial" w:hAnsi="Arial" w:cs="Arial"/>
        </w:rPr>
        <w:t>(Tipo)</w:t>
      </w:r>
      <w:r w:rsidR="007702B2">
        <w:rPr>
          <w:rFonts w:ascii="Arial" w:hAnsi="Arial" w:cs="Arial"/>
        </w:rPr>
        <w:t xml:space="preserve"> </w:t>
      </w:r>
      <w:r w:rsidRPr="00C312BD">
        <w:rPr>
          <w:rFonts w:ascii="Arial" w:hAnsi="Arial" w:cs="Arial"/>
        </w:rPr>
        <w:t>______________   ejercida en forma ______________</w:t>
      </w:r>
    </w:p>
    <w:p w:rsidR="007A5CBC" w:rsidRPr="00C312BD" w:rsidRDefault="007A5CBC" w:rsidP="007A5CBC">
      <w:pPr>
        <w:rPr>
          <w:rFonts w:ascii="Arial" w:hAnsi="Arial" w:cs="Arial"/>
        </w:rPr>
      </w:pPr>
      <w:r w:rsidRPr="00C312BD">
        <w:rPr>
          <w:rFonts w:ascii="Arial" w:hAnsi="Arial" w:cs="Arial"/>
        </w:rPr>
        <w:tab/>
      </w:r>
      <w:r w:rsidRPr="00C312BD">
        <w:rPr>
          <w:rFonts w:ascii="Arial" w:hAnsi="Arial" w:cs="Arial"/>
        </w:rPr>
        <w:tab/>
      </w:r>
      <w:r w:rsidRPr="00C312BD">
        <w:rPr>
          <w:rFonts w:ascii="Arial" w:hAnsi="Arial" w:cs="Arial"/>
        </w:rPr>
        <w:tab/>
      </w:r>
      <w:r w:rsidRPr="00C312BD">
        <w:rPr>
          <w:rFonts w:ascii="Arial" w:hAnsi="Arial" w:cs="Arial"/>
        </w:rPr>
        <w:tab/>
      </w:r>
      <w:r w:rsidRPr="00C312BD">
        <w:rPr>
          <w:rFonts w:ascii="Arial" w:hAnsi="Arial" w:cs="Arial"/>
        </w:rPr>
        <w:tab/>
        <w:t xml:space="preserve">      </w:t>
      </w:r>
    </w:p>
    <w:p w:rsidR="007A5CBC" w:rsidRPr="00C312BD" w:rsidRDefault="007A5CBC" w:rsidP="007A5CBC">
      <w:pPr>
        <w:rPr>
          <w:rFonts w:ascii="Arial" w:hAnsi="Arial" w:cs="Arial"/>
        </w:rPr>
      </w:pPr>
      <w:r w:rsidRPr="00C312BD">
        <w:rPr>
          <w:rFonts w:ascii="Arial" w:hAnsi="Arial" w:cs="Arial"/>
        </w:rPr>
        <w:t>Describe la situación:</w:t>
      </w:r>
    </w:p>
    <w:p w:rsidR="007A5CBC" w:rsidRPr="00C312BD" w:rsidRDefault="007A5CBC" w:rsidP="007A5CBC">
      <w:pPr>
        <w:rPr>
          <w:rFonts w:ascii="Arial" w:hAnsi="Arial" w:cs="Arial"/>
        </w:rPr>
      </w:pPr>
      <w:r w:rsidRPr="00C312BD">
        <w:rPr>
          <w:rFonts w:ascii="Arial" w:hAnsi="Arial" w:cs="Arial"/>
        </w:rPr>
        <w:t xml:space="preserve"> </w:t>
      </w:r>
    </w:p>
    <w:p w:rsidR="007A5CBC" w:rsidRPr="00C312BD" w:rsidRDefault="007A5CBC" w:rsidP="007A5CBC">
      <w:pPr>
        <w:rPr>
          <w:rFonts w:ascii="Arial" w:hAnsi="Arial" w:cs="Arial"/>
        </w:rPr>
      </w:pPr>
    </w:p>
    <w:p w:rsidR="007A5CBC" w:rsidRPr="00C312BD" w:rsidRDefault="007A5CBC" w:rsidP="007A5CBC">
      <w:pPr>
        <w:rPr>
          <w:rFonts w:ascii="Arial" w:hAnsi="Arial" w:cs="Arial"/>
        </w:rPr>
      </w:pPr>
    </w:p>
    <w:p w:rsidR="007A5CBC" w:rsidRPr="00C312BD" w:rsidRDefault="007A5CBC" w:rsidP="007A5CBC">
      <w:pPr>
        <w:rPr>
          <w:rFonts w:ascii="Arial" w:hAnsi="Arial" w:cs="Arial"/>
        </w:rPr>
      </w:pPr>
    </w:p>
    <w:p w:rsidR="007A5CBC" w:rsidRPr="00C312BD" w:rsidRDefault="007A5CBC" w:rsidP="007A5CBC">
      <w:pPr>
        <w:rPr>
          <w:rFonts w:ascii="Arial" w:hAnsi="Arial" w:cs="Arial"/>
        </w:rPr>
      </w:pPr>
    </w:p>
    <w:p w:rsidR="007A5CBC" w:rsidRPr="00C312BD" w:rsidRDefault="007A5CBC" w:rsidP="007A5CBC">
      <w:pPr>
        <w:pStyle w:val="Ttulo2"/>
        <w:rPr>
          <w:rFonts w:ascii="Arial" w:hAnsi="Arial" w:cs="Arial"/>
          <w:color w:val="31849B"/>
        </w:rPr>
      </w:pPr>
    </w:p>
    <w:p w:rsidR="007A5CBC" w:rsidRPr="00C312BD" w:rsidRDefault="007A5CBC" w:rsidP="007A5CBC">
      <w:pPr>
        <w:pStyle w:val="Ttulo2"/>
        <w:rPr>
          <w:rFonts w:ascii="Arial" w:hAnsi="Arial" w:cs="Arial"/>
          <w:color w:val="31849B"/>
        </w:rPr>
      </w:pPr>
    </w:p>
    <w:p w:rsidR="007A5CBC" w:rsidRPr="00C312BD" w:rsidRDefault="007A5CBC" w:rsidP="007A5CBC">
      <w:pPr>
        <w:pStyle w:val="Ttulo2"/>
        <w:rPr>
          <w:rFonts w:ascii="Arial" w:hAnsi="Arial" w:cs="Arial"/>
          <w:color w:val="31849B"/>
        </w:rPr>
      </w:pPr>
    </w:p>
    <w:p w:rsidR="007A5CBC" w:rsidRPr="00C312BD" w:rsidRDefault="007A5CBC" w:rsidP="007A5CBC">
      <w:pPr>
        <w:pStyle w:val="Ttulo2"/>
        <w:rPr>
          <w:rFonts w:ascii="Arial" w:hAnsi="Arial" w:cs="Arial"/>
          <w:color w:val="31849B"/>
        </w:rPr>
      </w:pPr>
    </w:p>
    <w:p w:rsidR="007A5CBC" w:rsidRPr="00C312BD" w:rsidRDefault="007A5CBC" w:rsidP="007A5CBC">
      <w:pPr>
        <w:pStyle w:val="Ttulo2"/>
        <w:rPr>
          <w:rFonts w:ascii="Arial" w:hAnsi="Arial" w:cs="Arial"/>
          <w:color w:val="31849B"/>
        </w:rPr>
      </w:pPr>
    </w:p>
    <w:p w:rsidR="00A316D4" w:rsidRPr="00C312BD" w:rsidRDefault="00A316D4" w:rsidP="00A316D4">
      <w:pPr>
        <w:rPr>
          <w:rFonts w:ascii="Arial" w:hAnsi="Arial" w:cs="Arial"/>
          <w:color w:val="17365D"/>
          <w:spacing w:val="5"/>
          <w:kern w:val="28"/>
          <w:sz w:val="52"/>
          <w:szCs w:val="52"/>
        </w:rPr>
      </w:pPr>
    </w:p>
    <w:p w:rsidR="00A316D4" w:rsidRPr="00A316D4" w:rsidRDefault="00A316D4" w:rsidP="00A316D4"/>
    <w:sectPr w:rsidR="00A316D4" w:rsidRPr="00A316D4" w:rsidSect="0032623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F79" w:rsidRDefault="007E0F79" w:rsidP="00E266D4">
      <w:r>
        <w:separator/>
      </w:r>
    </w:p>
  </w:endnote>
  <w:endnote w:type="continuationSeparator" w:id="1">
    <w:p w:rsidR="007E0F79" w:rsidRDefault="007E0F79" w:rsidP="00E26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F79" w:rsidRDefault="007E0F79" w:rsidP="00E266D4">
      <w:r>
        <w:separator/>
      </w:r>
    </w:p>
  </w:footnote>
  <w:footnote w:type="continuationSeparator" w:id="1">
    <w:p w:rsidR="007E0F79" w:rsidRDefault="007E0F79" w:rsidP="00E26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731"/>
    <w:multiLevelType w:val="hybridMultilevel"/>
    <w:tmpl w:val="0C7E870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5320E4F"/>
    <w:multiLevelType w:val="hybridMultilevel"/>
    <w:tmpl w:val="60889B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C2C2EF5"/>
    <w:multiLevelType w:val="hybridMultilevel"/>
    <w:tmpl w:val="690C63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CFA15E7"/>
    <w:multiLevelType w:val="hybridMultilevel"/>
    <w:tmpl w:val="FA2E4F3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
    <w:nsid w:val="0DC44753"/>
    <w:multiLevelType w:val="hybridMultilevel"/>
    <w:tmpl w:val="516AE21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13985137"/>
    <w:multiLevelType w:val="hybridMultilevel"/>
    <w:tmpl w:val="CF08004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140D77E9"/>
    <w:multiLevelType w:val="hybridMultilevel"/>
    <w:tmpl w:val="D4C070A6"/>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8">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9">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11">
    <w:nsid w:val="253D3D47"/>
    <w:multiLevelType w:val="hybridMultilevel"/>
    <w:tmpl w:val="FDF8CED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2">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3">
    <w:nsid w:val="2F5A509D"/>
    <w:multiLevelType w:val="hybridMultilevel"/>
    <w:tmpl w:val="9B741C9C"/>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4">
    <w:nsid w:val="30712C44"/>
    <w:multiLevelType w:val="hybridMultilevel"/>
    <w:tmpl w:val="B9EC0FF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5">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6">
    <w:nsid w:val="36F06010"/>
    <w:multiLevelType w:val="hybridMultilevel"/>
    <w:tmpl w:val="1A14F53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7">
    <w:nsid w:val="3D7E4D4D"/>
    <w:multiLevelType w:val="hybridMultilevel"/>
    <w:tmpl w:val="8D800DB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8">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9">
    <w:nsid w:val="41192215"/>
    <w:multiLevelType w:val="hybridMultilevel"/>
    <w:tmpl w:val="6990289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0">
    <w:nsid w:val="47C460C2"/>
    <w:multiLevelType w:val="hybridMultilevel"/>
    <w:tmpl w:val="871492D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1">
    <w:nsid w:val="48314139"/>
    <w:multiLevelType w:val="hybridMultilevel"/>
    <w:tmpl w:val="B22A674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2">
    <w:nsid w:val="4C3F4794"/>
    <w:multiLevelType w:val="hybridMultilevel"/>
    <w:tmpl w:val="5A7CDF7A"/>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3">
    <w:nsid w:val="4CE06CCC"/>
    <w:multiLevelType w:val="hybridMultilevel"/>
    <w:tmpl w:val="2CECE2D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4">
    <w:nsid w:val="4EAE1F1F"/>
    <w:multiLevelType w:val="hybridMultilevel"/>
    <w:tmpl w:val="4922EA4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26">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nsid w:val="5BFD5182"/>
    <w:multiLevelType w:val="hybridMultilevel"/>
    <w:tmpl w:val="626AD07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8">
    <w:nsid w:val="5E8F5B6F"/>
    <w:multiLevelType w:val="hybridMultilevel"/>
    <w:tmpl w:val="D6E0CA06"/>
    <w:lvl w:ilvl="0" w:tplc="080A0001">
      <w:start w:val="1"/>
      <w:numFmt w:val="bullet"/>
      <w:lvlText w:val=""/>
      <w:lvlJc w:val="left"/>
      <w:pPr>
        <w:ind w:left="360" w:hanging="360"/>
      </w:pPr>
      <w:rPr>
        <w:rFonts w:ascii="Symbol" w:hAnsi="Symbol"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29">
    <w:nsid w:val="5E965E85"/>
    <w:multiLevelType w:val="hybridMultilevel"/>
    <w:tmpl w:val="9CA4E1B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0">
    <w:nsid w:val="66005D38"/>
    <w:multiLevelType w:val="hybridMultilevel"/>
    <w:tmpl w:val="8FCADAB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1">
    <w:nsid w:val="67963019"/>
    <w:multiLevelType w:val="hybridMultilevel"/>
    <w:tmpl w:val="CDC48EF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2">
    <w:nsid w:val="6CC335CF"/>
    <w:multiLevelType w:val="hybridMultilevel"/>
    <w:tmpl w:val="516AE210"/>
    <w:lvl w:ilvl="0" w:tplc="080A000F">
      <w:start w:val="1"/>
      <w:numFmt w:val="decimal"/>
      <w:lvlText w:val="%1."/>
      <w:lvlJc w:val="left"/>
      <w:pPr>
        <w:ind w:left="360" w:hanging="360"/>
      </w:pPr>
      <w:rPr>
        <w:rFonts w:cs="Times New Roman"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3">
    <w:nsid w:val="73350C45"/>
    <w:multiLevelType w:val="hybridMultilevel"/>
    <w:tmpl w:val="D6D06A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4">
    <w:nsid w:val="74AE7E9B"/>
    <w:multiLevelType w:val="hybridMultilevel"/>
    <w:tmpl w:val="A154808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5">
    <w:nsid w:val="754F2549"/>
    <w:multiLevelType w:val="hybridMultilevel"/>
    <w:tmpl w:val="33AE078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6">
    <w:nsid w:val="76491228"/>
    <w:multiLevelType w:val="hybridMultilevel"/>
    <w:tmpl w:val="62F00C1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7">
    <w:nsid w:val="78FC1FA5"/>
    <w:multiLevelType w:val="hybridMultilevel"/>
    <w:tmpl w:val="5B3C868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8">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9">
    <w:nsid w:val="7D4049B6"/>
    <w:multiLevelType w:val="hybridMultilevel"/>
    <w:tmpl w:val="356838E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0">
    <w:nsid w:val="7E2818CC"/>
    <w:multiLevelType w:val="hybridMultilevel"/>
    <w:tmpl w:val="0FC20A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8"/>
    <w:lvlOverride w:ilvl="0"/>
    <w:lvlOverride w:ilvl="1"/>
    <w:lvlOverride w:ilvl="2"/>
    <w:lvlOverride w:ilvl="3"/>
    <w:lvlOverride w:ilvl="4"/>
    <w:lvlOverride w:ilvl="5"/>
    <w:lvlOverride w:ilvl="6"/>
    <w:lvlOverride w:ilvl="7"/>
    <w:lvlOverride w:ilvl="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lvlOverride w:ilvl="2"/>
    <w:lvlOverride w:ilvl="3"/>
    <w:lvlOverride w:ilvl="4"/>
    <w:lvlOverride w:ilvl="5"/>
    <w:lvlOverride w:ilvl="6"/>
    <w:lvlOverride w:ilvl="7"/>
    <w:lvlOverride w:ilvl="8"/>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0"/>
  </w:num>
  <w:num w:numId="13">
    <w:abstractNumId w:val="33"/>
  </w:num>
  <w:num w:numId="14">
    <w:abstractNumId w:val="32"/>
  </w:num>
  <w:num w:numId="15">
    <w:abstractNumId w:val="4"/>
  </w:num>
  <w:num w:numId="16">
    <w:abstractNumId w:val="0"/>
  </w:num>
  <w:num w:numId="17">
    <w:abstractNumId w:val="1"/>
  </w:num>
  <w:num w:numId="18">
    <w:abstractNumId w:val="37"/>
  </w:num>
  <w:num w:numId="19">
    <w:abstractNumId w:val="40"/>
  </w:num>
  <w:num w:numId="20">
    <w:abstractNumId w:val="23"/>
  </w:num>
  <w:num w:numId="21">
    <w:abstractNumId w:val="2"/>
  </w:num>
  <w:num w:numId="22">
    <w:abstractNumId w:val="14"/>
  </w:num>
  <w:num w:numId="23">
    <w:abstractNumId w:val="39"/>
  </w:num>
  <w:num w:numId="24">
    <w:abstractNumId w:val="31"/>
  </w:num>
  <w:num w:numId="25">
    <w:abstractNumId w:val="17"/>
  </w:num>
  <w:num w:numId="26">
    <w:abstractNumId w:val="11"/>
  </w:num>
  <w:num w:numId="27">
    <w:abstractNumId w:val="19"/>
  </w:num>
  <w:num w:numId="28">
    <w:abstractNumId w:val="27"/>
  </w:num>
  <w:num w:numId="29">
    <w:abstractNumId w:val="30"/>
  </w:num>
  <w:num w:numId="30">
    <w:abstractNumId w:val="21"/>
  </w:num>
  <w:num w:numId="31">
    <w:abstractNumId w:val="5"/>
  </w:num>
  <w:num w:numId="32">
    <w:abstractNumId w:val="28"/>
  </w:num>
  <w:num w:numId="33">
    <w:abstractNumId w:val="3"/>
  </w:num>
  <w:num w:numId="34">
    <w:abstractNumId w:val="16"/>
  </w:num>
  <w:num w:numId="35">
    <w:abstractNumId w:val="36"/>
  </w:num>
  <w:num w:numId="36">
    <w:abstractNumId w:val="13"/>
  </w:num>
  <w:num w:numId="37">
    <w:abstractNumId w:val="35"/>
  </w:num>
  <w:num w:numId="38">
    <w:abstractNumId w:val="6"/>
  </w:num>
  <w:num w:numId="39">
    <w:abstractNumId w:val="34"/>
  </w:num>
  <w:num w:numId="40">
    <w:abstractNumId w:val="24"/>
  </w:num>
  <w:num w:numId="4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E549E"/>
    <w:rsid w:val="0007535C"/>
    <w:rsid w:val="000D4A5C"/>
    <w:rsid w:val="001158CC"/>
    <w:rsid w:val="002840FB"/>
    <w:rsid w:val="002D00F4"/>
    <w:rsid w:val="002F62C2"/>
    <w:rsid w:val="00326237"/>
    <w:rsid w:val="00390634"/>
    <w:rsid w:val="003911A4"/>
    <w:rsid w:val="00460A38"/>
    <w:rsid w:val="005169BB"/>
    <w:rsid w:val="0077027A"/>
    <w:rsid w:val="007702B2"/>
    <w:rsid w:val="00780D6A"/>
    <w:rsid w:val="007A5CBC"/>
    <w:rsid w:val="007E0F79"/>
    <w:rsid w:val="008C2404"/>
    <w:rsid w:val="008E549E"/>
    <w:rsid w:val="00A316D4"/>
    <w:rsid w:val="00A73B44"/>
    <w:rsid w:val="00E266D4"/>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 w:type="paragraph" w:styleId="Textoindependiente">
    <w:name w:val="Body Text"/>
    <w:basedOn w:val="Normal"/>
    <w:link w:val="TextoindependienteCar"/>
    <w:semiHidden/>
    <w:rsid w:val="005169BB"/>
    <w:pPr>
      <w:tabs>
        <w:tab w:val="left" w:pos="12420"/>
      </w:tabs>
    </w:pPr>
    <w:rPr>
      <w:rFonts w:eastAsia="Calibri"/>
      <w:b/>
      <w:bCs/>
      <w:lang w:val="es-ES_tradnl"/>
    </w:rPr>
  </w:style>
  <w:style w:type="character" w:customStyle="1" w:styleId="TextoindependienteCar">
    <w:name w:val="Texto independiente Car"/>
    <w:basedOn w:val="Fuentedeprrafopredeter"/>
    <w:link w:val="Textoindependiente"/>
    <w:semiHidden/>
    <w:rsid w:val="005169BB"/>
    <w:rPr>
      <w:rFonts w:ascii="Times New Roman" w:eastAsia="Calibri" w:hAnsi="Times New Roman" w:cs="Times New Roman"/>
      <w:b/>
      <w:bCs/>
      <w:sz w:val="24"/>
      <w:szCs w:val="24"/>
      <w:lang w:val="es-ES_tradnl" w:eastAsia="es-ES"/>
    </w:rPr>
  </w:style>
  <w:style w:type="character" w:customStyle="1" w:styleId="BookTitle">
    <w:name w:val="Book Title"/>
    <w:basedOn w:val="Fuentedeprrafopredeter"/>
    <w:rsid w:val="005169BB"/>
    <w:rPr>
      <w:rFonts w:cs="Times New Roman"/>
      <w:b/>
      <w:bCs/>
      <w:smallCaps/>
      <w:spacing w:val="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9085A-668A-43D8-9B2D-2931ACA3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932</Words>
  <Characters>5130</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3</cp:revision>
  <dcterms:created xsi:type="dcterms:W3CDTF">2010-06-17T01:36:00Z</dcterms:created>
  <dcterms:modified xsi:type="dcterms:W3CDTF">2010-06-17T01:39:00Z</dcterms:modified>
</cp:coreProperties>
</file>